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0DE69">
      <w:pPr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南京大学横向科研项目汽油费报销表</w:t>
      </w:r>
    </w:p>
    <w:p w14:paraId="041EF075"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年    月    日</w:t>
      </w:r>
    </w:p>
    <w:tbl>
      <w:tblPr>
        <w:tblStyle w:val="3"/>
        <w:tblpPr w:leftFromText="180" w:rightFromText="180" w:vertAnchor="text" w:horzAnchor="page" w:tblpX="2149" w:tblpY="28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7"/>
        <w:gridCol w:w="3864"/>
        <w:gridCol w:w="1873"/>
        <w:gridCol w:w="3828"/>
      </w:tblGrid>
      <w:tr w14:paraId="5F97D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2367" w:type="dxa"/>
            <w:vAlign w:val="center"/>
          </w:tcPr>
          <w:p w14:paraId="3CA02B60"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单位</w:t>
            </w:r>
          </w:p>
        </w:tc>
        <w:tc>
          <w:tcPr>
            <w:tcW w:w="3864" w:type="dxa"/>
            <w:vAlign w:val="center"/>
          </w:tcPr>
          <w:p w14:paraId="0F294CE8"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873" w:type="dxa"/>
            <w:vAlign w:val="center"/>
          </w:tcPr>
          <w:p w14:paraId="1246FEFA"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 xml:space="preserve">经费卡号 </w:t>
            </w:r>
          </w:p>
        </w:tc>
        <w:tc>
          <w:tcPr>
            <w:tcW w:w="3828" w:type="dxa"/>
            <w:vAlign w:val="center"/>
          </w:tcPr>
          <w:p w14:paraId="0232A0EA"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3A09F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2367" w:type="dxa"/>
            <w:vAlign w:val="center"/>
          </w:tcPr>
          <w:p w14:paraId="2D9302A9"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 xml:space="preserve">实际用车人      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（限项目组成员）</w:t>
            </w:r>
          </w:p>
        </w:tc>
        <w:tc>
          <w:tcPr>
            <w:tcW w:w="3864" w:type="dxa"/>
            <w:vAlign w:val="center"/>
          </w:tcPr>
          <w:p w14:paraId="6A64DBEA"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873" w:type="dxa"/>
            <w:vAlign w:val="center"/>
          </w:tcPr>
          <w:p w14:paraId="187523CF"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车牌号</w:t>
            </w:r>
          </w:p>
        </w:tc>
        <w:tc>
          <w:tcPr>
            <w:tcW w:w="3828" w:type="dxa"/>
            <w:vAlign w:val="center"/>
          </w:tcPr>
          <w:p w14:paraId="0D839FDB"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0EA16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2367" w:type="dxa"/>
            <w:vAlign w:val="center"/>
          </w:tcPr>
          <w:p w14:paraId="4100DBD5"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发票张数</w:t>
            </w:r>
          </w:p>
        </w:tc>
        <w:tc>
          <w:tcPr>
            <w:tcW w:w="3864" w:type="dxa"/>
            <w:vAlign w:val="center"/>
          </w:tcPr>
          <w:p w14:paraId="57C88AA0"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873" w:type="dxa"/>
            <w:vAlign w:val="center"/>
          </w:tcPr>
          <w:p w14:paraId="373BB0EF"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金额合计</w:t>
            </w:r>
            <w:bookmarkStart w:id="0" w:name="_GoBack"/>
            <w:bookmarkEnd w:id="0"/>
          </w:p>
        </w:tc>
        <w:tc>
          <w:tcPr>
            <w:tcW w:w="3828" w:type="dxa"/>
            <w:vAlign w:val="center"/>
          </w:tcPr>
          <w:p w14:paraId="661FCDE0"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 w14:paraId="2CDF20A7">
      <w:pPr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</w:t>
      </w:r>
    </w:p>
    <w:p w14:paraId="73CD0A99">
      <w:pPr>
        <w:rPr>
          <w:rFonts w:hint="default"/>
          <w:lang w:val="en-US" w:eastAsia="zh-CN"/>
        </w:rPr>
      </w:pPr>
    </w:p>
    <w:p w14:paraId="10C57C04">
      <w:pPr>
        <w:rPr>
          <w:rFonts w:hint="default"/>
          <w:lang w:val="en-US" w:eastAsia="zh-CN"/>
        </w:rPr>
      </w:pPr>
    </w:p>
    <w:p w14:paraId="72E22FA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</w:t>
      </w:r>
    </w:p>
    <w:p w14:paraId="31D1DFA2">
      <w:pPr>
        <w:rPr>
          <w:rFonts w:hint="eastAsia"/>
          <w:lang w:val="en-US" w:eastAsia="zh-CN"/>
        </w:rPr>
      </w:pPr>
    </w:p>
    <w:p w14:paraId="4DC7A1F8">
      <w:pPr>
        <w:rPr>
          <w:rFonts w:hint="eastAsia"/>
          <w:lang w:val="en-US" w:eastAsia="zh-CN"/>
        </w:rPr>
      </w:pPr>
    </w:p>
    <w:p w14:paraId="23B4ABB3">
      <w:pPr>
        <w:rPr>
          <w:rFonts w:hint="eastAsia"/>
          <w:lang w:val="en-US" w:eastAsia="zh-CN"/>
        </w:rPr>
      </w:pPr>
    </w:p>
    <w:p w14:paraId="51468072">
      <w:pPr>
        <w:ind w:firstLine="560" w:firstLineChars="200"/>
        <w:rPr>
          <w:rFonts w:hint="eastAsia"/>
          <w:sz w:val="28"/>
          <w:szCs w:val="28"/>
          <w:lang w:val="en-US" w:eastAsia="zh-CN"/>
        </w:rPr>
      </w:pPr>
    </w:p>
    <w:p w14:paraId="6D979F31">
      <w:pPr>
        <w:ind w:firstLine="1120" w:firstLineChars="400"/>
        <w:rPr>
          <w:rFonts w:hint="eastAsia"/>
          <w:sz w:val="28"/>
          <w:szCs w:val="28"/>
          <w:lang w:val="en-US" w:eastAsia="zh-CN"/>
        </w:rPr>
      </w:pPr>
    </w:p>
    <w:p w14:paraId="7E6D58F0">
      <w:pPr>
        <w:ind w:firstLine="720" w:firstLineChars="3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备注：1、仅报销项目组成员常驻地汽油费、过路过桥费；</w:t>
      </w:r>
    </w:p>
    <w:p w14:paraId="5D2DC8A4">
      <w:pPr>
        <w:ind w:firstLine="1440" w:firstLineChars="60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2、每人每月可报销一次，每月总额不超过1800元，单次不超过700元。</w:t>
      </w:r>
    </w:p>
    <w:p w14:paraId="403AAF4F">
      <w:pPr>
        <w:ind w:firstLine="1120" w:firstLineChars="400"/>
        <w:rPr>
          <w:rFonts w:hint="eastAsia"/>
          <w:sz w:val="28"/>
          <w:szCs w:val="28"/>
          <w:lang w:val="en-US" w:eastAsia="zh-CN"/>
        </w:rPr>
      </w:pPr>
    </w:p>
    <w:p w14:paraId="18F35B6D">
      <w:pPr>
        <w:ind w:firstLine="1120" w:firstLineChars="4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经手人（签字）：                            项目负责人（签字）：</w:t>
      </w:r>
    </w:p>
    <w:p w14:paraId="2FACF4E5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</w:t>
      </w:r>
    </w:p>
    <w:p w14:paraId="1D29D5F9">
      <w:pPr>
        <w:rPr>
          <w:rFonts w:hint="default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                        单位盖章：  </w:t>
      </w:r>
      <w:r>
        <w:rPr>
          <w:rFonts w:hint="eastAsia"/>
          <w:lang w:val="en-US" w:eastAsia="zh-CN"/>
        </w:rPr>
        <w:t xml:space="preserve">      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JkZmU5YjM1ZjUwY2YxMTgwZmY4NjE4NTcwMWJiNjAifQ=="/>
  </w:docVars>
  <w:rsids>
    <w:rsidRoot w:val="00000000"/>
    <w:rsid w:val="17A562C2"/>
    <w:rsid w:val="24A34AD8"/>
    <w:rsid w:val="47353964"/>
    <w:rsid w:val="61682A18"/>
    <w:rsid w:val="77A45FC5"/>
    <w:rsid w:val="7CD21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</Words>
  <Characters>116</Characters>
  <Lines>0</Lines>
  <Paragraphs>0</Paragraphs>
  <TotalTime>0</TotalTime>
  <ScaleCrop>false</ScaleCrop>
  <LinksUpToDate>false</LinksUpToDate>
  <CharactersWithSpaces>259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2024-08-22T07:33:00Z</dcterms:created>
  <dc:creator>cwc-05</dc:creator>
  <cp:lastModifiedBy>瑞琼</cp:lastModifiedBy>
  <dcterms:modified xsi:type="dcterms:W3CDTF">2024-08-22T08:37:05Z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7E2F5F81F848460D9BD9D509F1FCB0D5_12</vt:lpwstr>
  </property>
</Properties>
</file>